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25" w:rsidRPr="0031629F" w:rsidRDefault="00571325" w:rsidP="00571325">
      <w:pPr>
        <w:spacing w:after="0" w:line="240" w:lineRule="auto"/>
        <w:jc w:val="center"/>
        <w:rPr>
          <w:rFonts w:ascii="PT Astra Serif" w:eastAsia="Times New Roman" w:hAnsi="PT Astra Serif"/>
          <w:b/>
          <w:sz w:val="36"/>
          <w:szCs w:val="36"/>
          <w:lang w:eastAsia="ru-RU"/>
        </w:rPr>
      </w:pPr>
      <w:r w:rsidRPr="0031629F">
        <w:rPr>
          <w:rFonts w:ascii="PT Astra Serif" w:eastAsia="Times New Roman" w:hAnsi="PT Astra Serif"/>
          <w:b/>
          <w:sz w:val="36"/>
          <w:szCs w:val="36"/>
          <w:lang w:eastAsia="ru-RU"/>
        </w:rPr>
        <w:t xml:space="preserve">Информационный бюллетень о состоянии </w:t>
      </w:r>
    </w:p>
    <w:p w:rsidR="00571325" w:rsidRPr="0031629F" w:rsidRDefault="00571325" w:rsidP="00571325">
      <w:pPr>
        <w:spacing w:after="0" w:line="240" w:lineRule="auto"/>
        <w:jc w:val="center"/>
        <w:rPr>
          <w:rFonts w:ascii="PT Astra Serif" w:eastAsia="Times New Roman" w:hAnsi="PT Astra Serif"/>
          <w:b/>
          <w:sz w:val="36"/>
          <w:szCs w:val="36"/>
          <w:lang w:eastAsia="ru-RU"/>
        </w:rPr>
      </w:pPr>
      <w:r w:rsidRPr="0031629F">
        <w:rPr>
          <w:rFonts w:ascii="PT Astra Serif" w:eastAsia="Times New Roman" w:hAnsi="PT Astra Serif"/>
          <w:b/>
          <w:sz w:val="36"/>
          <w:szCs w:val="36"/>
          <w:lang w:eastAsia="ru-RU"/>
        </w:rPr>
        <w:t xml:space="preserve">детского дорожно - транспортного травматизма </w:t>
      </w:r>
    </w:p>
    <w:p w:rsidR="00571325" w:rsidRPr="0031629F" w:rsidRDefault="00571325" w:rsidP="00571325">
      <w:pPr>
        <w:spacing w:after="0" w:line="240" w:lineRule="auto"/>
        <w:jc w:val="center"/>
        <w:rPr>
          <w:rFonts w:ascii="PT Astra Serif" w:eastAsia="Times New Roman" w:hAnsi="PT Astra Serif"/>
          <w:b/>
          <w:sz w:val="36"/>
          <w:szCs w:val="36"/>
          <w:lang w:eastAsia="ru-RU"/>
        </w:rPr>
      </w:pPr>
      <w:r w:rsidRPr="0031629F">
        <w:rPr>
          <w:rFonts w:ascii="PT Astra Serif" w:eastAsia="Times New Roman" w:hAnsi="PT Astra Serif"/>
          <w:b/>
          <w:sz w:val="36"/>
          <w:szCs w:val="36"/>
          <w:lang w:eastAsia="ru-RU"/>
        </w:rPr>
        <w:t xml:space="preserve">за  11 месяцев  2025  года.      </w:t>
      </w:r>
    </w:p>
    <w:p w:rsidR="00571325" w:rsidRPr="0031629F" w:rsidRDefault="00571325" w:rsidP="00571325">
      <w:pPr>
        <w:spacing w:after="0" w:line="240" w:lineRule="auto"/>
        <w:jc w:val="both"/>
        <w:rPr>
          <w:rFonts w:ascii="PT Astra Serif" w:eastAsia="Times New Roman" w:hAnsi="PT Astra Serif"/>
          <w:b/>
          <w:sz w:val="26"/>
          <w:szCs w:val="26"/>
          <w:lang w:eastAsia="ru-RU"/>
        </w:rPr>
      </w:pPr>
      <w:r w:rsidRPr="0031629F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    </w:t>
      </w:r>
      <w:r w:rsidRPr="0031629F">
        <w:rPr>
          <w:rFonts w:ascii="PT Astra Serif" w:eastAsia="Times New Roman" w:hAnsi="PT Astra Serif"/>
          <w:b/>
          <w:sz w:val="24"/>
          <w:szCs w:val="24"/>
          <w:lang w:eastAsia="ru-RU"/>
        </w:rPr>
        <w:br/>
        <w:t xml:space="preserve">  </w:t>
      </w:r>
      <w:r w:rsidRPr="0031629F">
        <w:rPr>
          <w:rFonts w:ascii="PT Astra Serif" w:eastAsia="Times New Roman" w:hAnsi="PT Astra Serif"/>
          <w:b/>
          <w:sz w:val="24"/>
          <w:szCs w:val="24"/>
          <w:lang w:eastAsia="ru-RU"/>
        </w:rPr>
        <w:tab/>
      </w:r>
      <w:r w:rsidRPr="0031629F">
        <w:rPr>
          <w:rFonts w:ascii="PT Astra Serif" w:eastAsia="Times New Roman" w:hAnsi="PT Astra Serif"/>
          <w:b/>
          <w:sz w:val="26"/>
          <w:szCs w:val="26"/>
          <w:lang w:eastAsia="ru-RU"/>
        </w:rPr>
        <w:t>За 11 месяцев 2025 г</w:t>
      </w:r>
      <w:r w:rsidRPr="0031629F">
        <w:rPr>
          <w:rFonts w:ascii="PT Astra Serif" w:eastAsia="Times New Roman" w:hAnsi="PT Astra Serif"/>
          <w:sz w:val="26"/>
          <w:szCs w:val="26"/>
          <w:lang w:eastAsia="ru-RU"/>
        </w:rPr>
        <w:t xml:space="preserve">. на территории Серовского, Сосьвинского и Гаринского муниципальных округов зарегистрировано </w:t>
      </w:r>
      <w:r w:rsidRPr="0031629F">
        <w:rPr>
          <w:rFonts w:ascii="PT Astra Serif" w:eastAsia="Times New Roman" w:hAnsi="PT Astra Serif"/>
          <w:b/>
          <w:sz w:val="26"/>
          <w:szCs w:val="26"/>
          <w:lang w:eastAsia="ru-RU"/>
        </w:rPr>
        <w:t>9</w:t>
      </w:r>
      <w:r w:rsidRPr="0031629F">
        <w:rPr>
          <w:rFonts w:ascii="PT Astra Serif" w:eastAsia="Times New Roman" w:hAnsi="PT Astra Serif"/>
          <w:sz w:val="26"/>
          <w:szCs w:val="26"/>
          <w:lang w:eastAsia="ru-RU"/>
        </w:rPr>
        <w:t xml:space="preserve">  дорожно - транспортных происшествий с участием детей (АППГ – 4), в которых </w:t>
      </w:r>
      <w:r w:rsidRPr="0031629F">
        <w:rPr>
          <w:rFonts w:ascii="PT Astra Serif" w:eastAsia="Times New Roman" w:hAnsi="PT Astra Serif"/>
          <w:b/>
          <w:sz w:val="26"/>
          <w:szCs w:val="26"/>
          <w:lang w:eastAsia="ru-RU"/>
        </w:rPr>
        <w:t>11</w:t>
      </w:r>
      <w:r w:rsidRPr="0031629F">
        <w:rPr>
          <w:rFonts w:ascii="PT Astra Serif" w:eastAsia="Times New Roman" w:hAnsi="PT Astra Serif"/>
          <w:sz w:val="26"/>
          <w:szCs w:val="26"/>
          <w:lang w:eastAsia="ru-RU"/>
        </w:rPr>
        <w:t xml:space="preserve"> несовершеннолетних получили травмы </w:t>
      </w:r>
      <w:r w:rsidRPr="0031629F">
        <w:rPr>
          <w:rFonts w:ascii="PT Astra Serif" w:hAnsi="PT Astra Serif"/>
          <w:sz w:val="26"/>
          <w:szCs w:val="26"/>
        </w:rPr>
        <w:t>различной степени тяжести (АППГ –6).</w:t>
      </w:r>
    </w:p>
    <w:p w:rsidR="00571325" w:rsidRPr="0031629F" w:rsidRDefault="00571325" w:rsidP="00571325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6"/>
          <w:szCs w:val="26"/>
          <w:highlight w:val="yellow"/>
          <w:lang w:eastAsia="ru-RU"/>
        </w:rPr>
      </w:pPr>
      <w:r w:rsidRPr="0031629F">
        <w:rPr>
          <w:rFonts w:ascii="PT Astra Serif" w:eastAsia="SimSun" w:hAnsi="PT Astra Serif"/>
          <w:kern w:val="2"/>
          <w:sz w:val="26"/>
          <w:szCs w:val="26"/>
          <w:lang w:eastAsia="ru-RU"/>
        </w:rPr>
        <w:tab/>
      </w:r>
      <w:r w:rsidRPr="0031629F">
        <w:rPr>
          <w:rFonts w:ascii="PT Astra Serif" w:eastAsia="SimSun" w:hAnsi="PT Astra Serif"/>
          <w:b/>
          <w:kern w:val="2"/>
          <w:sz w:val="26"/>
          <w:szCs w:val="26"/>
          <w:lang w:eastAsia="ru-RU"/>
        </w:rPr>
        <w:t xml:space="preserve">18.10.2025 г. </w:t>
      </w:r>
      <w:r w:rsidR="008B08C7">
        <w:rPr>
          <w:rFonts w:ascii="PT Astra Serif" w:hAnsi="PT Astra Serif"/>
          <w:sz w:val="26"/>
          <w:szCs w:val="26"/>
        </w:rPr>
        <w:t>17 час. 18 мин.</w:t>
      </w:r>
      <w:r w:rsidRPr="0031629F">
        <w:rPr>
          <w:rFonts w:ascii="PT Astra Serif" w:hAnsi="PT Astra Serif"/>
          <w:sz w:val="26"/>
          <w:szCs w:val="26"/>
        </w:rPr>
        <w:t xml:space="preserve"> в г.</w:t>
      </w:r>
      <w:r w:rsidR="008B08C7">
        <w:rPr>
          <w:rFonts w:ascii="PT Astra Serif" w:hAnsi="PT Astra Serif"/>
          <w:sz w:val="26"/>
          <w:szCs w:val="26"/>
        </w:rPr>
        <w:t xml:space="preserve"> </w:t>
      </w:r>
      <w:r w:rsidRPr="0031629F">
        <w:rPr>
          <w:rFonts w:ascii="PT Astra Serif" w:hAnsi="PT Astra Serif"/>
          <w:sz w:val="26"/>
          <w:szCs w:val="26"/>
        </w:rPr>
        <w:t>Серов,</w:t>
      </w:r>
      <w:r w:rsidR="008B08C7">
        <w:rPr>
          <w:rFonts w:ascii="PT Astra Serif" w:hAnsi="PT Astra Serif"/>
          <w:sz w:val="26"/>
          <w:szCs w:val="26"/>
        </w:rPr>
        <w:t xml:space="preserve"> по</w:t>
      </w:r>
      <w:r w:rsidRPr="0031629F">
        <w:rPr>
          <w:rFonts w:ascii="PT Astra Serif" w:hAnsi="PT Astra Serif"/>
          <w:sz w:val="26"/>
          <w:szCs w:val="26"/>
        </w:rPr>
        <w:t xml:space="preserve"> ул. Углежогов,  16А 64-летний водитель, управляя автомобилем «Форд Мондео, при выезде с прилегающей территории, не уступил дорогу мотоциклу (питбайк) «</w:t>
      </w:r>
      <w:r w:rsidRPr="0031629F">
        <w:rPr>
          <w:rFonts w:ascii="PT Astra Serif" w:hAnsi="PT Astra Serif"/>
          <w:sz w:val="26"/>
          <w:szCs w:val="26"/>
          <w:lang w:val="en-US"/>
        </w:rPr>
        <w:t>KAYO</w:t>
      </w:r>
      <w:r w:rsidRPr="0031629F">
        <w:rPr>
          <w:rFonts w:ascii="PT Astra Serif" w:hAnsi="PT Astra Serif"/>
          <w:sz w:val="26"/>
          <w:szCs w:val="26"/>
        </w:rPr>
        <w:t xml:space="preserve"> </w:t>
      </w:r>
      <w:r w:rsidRPr="0031629F">
        <w:rPr>
          <w:rFonts w:ascii="PT Astra Serif" w:hAnsi="PT Astra Serif"/>
          <w:sz w:val="26"/>
          <w:szCs w:val="26"/>
          <w:lang w:val="en-US"/>
        </w:rPr>
        <w:t>Basic</w:t>
      </w:r>
      <w:r w:rsidRPr="0031629F">
        <w:rPr>
          <w:rFonts w:ascii="PT Astra Serif" w:hAnsi="PT Astra Serif"/>
          <w:sz w:val="26"/>
          <w:szCs w:val="26"/>
        </w:rPr>
        <w:t xml:space="preserve"> </w:t>
      </w:r>
      <w:r w:rsidRPr="0031629F">
        <w:rPr>
          <w:rFonts w:ascii="PT Astra Serif" w:hAnsi="PT Astra Serif"/>
          <w:sz w:val="26"/>
          <w:szCs w:val="26"/>
          <w:lang w:val="en-US"/>
        </w:rPr>
        <w:t>TT</w:t>
      </w:r>
      <w:r w:rsidRPr="0031629F">
        <w:rPr>
          <w:rFonts w:ascii="PT Astra Serif" w:hAnsi="PT Astra Serif"/>
          <w:sz w:val="26"/>
          <w:szCs w:val="26"/>
        </w:rPr>
        <w:t>125</w:t>
      </w:r>
      <w:r w:rsidRPr="0031629F">
        <w:rPr>
          <w:rFonts w:ascii="PT Astra Serif" w:hAnsi="PT Astra Serif"/>
          <w:sz w:val="26"/>
          <w:szCs w:val="26"/>
          <w:lang w:val="en-US"/>
        </w:rPr>
        <w:t>EM</w:t>
      </w:r>
      <w:r w:rsidRPr="0031629F">
        <w:rPr>
          <w:rFonts w:ascii="PT Astra Serif" w:hAnsi="PT Astra Serif"/>
          <w:sz w:val="26"/>
          <w:szCs w:val="26"/>
        </w:rPr>
        <w:t>», под управлением 14-летнего водителя.</w:t>
      </w:r>
      <w:r w:rsidRPr="0031629F">
        <w:rPr>
          <w:rFonts w:ascii="PT Astra Serif" w:eastAsia="Times New Roman" w:hAnsi="PT Astra Serif"/>
          <w:sz w:val="26"/>
          <w:szCs w:val="26"/>
          <w:lang w:eastAsia="ru-RU"/>
        </w:rPr>
        <w:t xml:space="preserve"> В результате ДТП несовершеннолетний водитель мотоцикла </w:t>
      </w:r>
      <w:r w:rsidRPr="0031629F">
        <w:rPr>
          <w:rFonts w:ascii="PT Astra Serif" w:hAnsi="PT Astra Serif"/>
          <w:sz w:val="26"/>
          <w:szCs w:val="26"/>
        </w:rPr>
        <w:t>госпитализирован в реанимационное отделение ГАУЗ СО «Серовская городская больница» с множественными травмами различной степени тяжести.</w:t>
      </w:r>
    </w:p>
    <w:p w:rsidR="00571325" w:rsidRPr="0031629F" w:rsidRDefault="00571325" w:rsidP="00571325">
      <w:pPr>
        <w:spacing w:after="0" w:line="240" w:lineRule="auto"/>
        <w:jc w:val="both"/>
        <w:rPr>
          <w:rFonts w:ascii="PT Astra Serif" w:eastAsia="SimSun" w:hAnsi="PT Astra Serif"/>
          <w:b/>
          <w:kern w:val="2"/>
          <w:sz w:val="26"/>
          <w:szCs w:val="26"/>
          <w:lang w:eastAsia="ru-RU"/>
        </w:rPr>
      </w:pPr>
      <w:r w:rsidRPr="0031629F">
        <w:rPr>
          <w:rFonts w:ascii="PT Astra Serif" w:eastAsia="SimSun" w:hAnsi="PT Astra Serif"/>
          <w:b/>
          <w:kern w:val="2"/>
          <w:sz w:val="26"/>
          <w:szCs w:val="26"/>
          <w:lang w:eastAsia="ru-RU"/>
        </w:rPr>
        <w:tab/>
      </w:r>
      <w:proofErr w:type="gramStart"/>
      <w:r w:rsidRPr="0031629F">
        <w:rPr>
          <w:rFonts w:ascii="PT Astra Serif" w:hAnsi="PT Astra Serif"/>
          <w:b/>
          <w:sz w:val="26"/>
          <w:szCs w:val="26"/>
          <w:lang w:eastAsia="ru-RU"/>
        </w:rPr>
        <w:t>25.11.2025</w:t>
      </w:r>
      <w:r w:rsidRPr="0031629F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31629F">
        <w:rPr>
          <w:rFonts w:ascii="PT Astra Serif" w:hAnsi="PT Astra Serif"/>
          <w:b/>
          <w:sz w:val="26"/>
          <w:szCs w:val="26"/>
          <w:lang w:eastAsia="ru-RU"/>
        </w:rPr>
        <w:t>г.</w:t>
      </w:r>
      <w:r w:rsidR="008B08C7">
        <w:rPr>
          <w:rFonts w:ascii="PT Astra Serif" w:hAnsi="PT Astra Serif"/>
          <w:sz w:val="26"/>
          <w:szCs w:val="26"/>
          <w:lang w:eastAsia="ru-RU"/>
        </w:rPr>
        <w:t xml:space="preserve"> в 7 час. 40 мин. </w:t>
      </w:r>
      <w:r w:rsidRPr="0031629F">
        <w:rPr>
          <w:rFonts w:ascii="PT Astra Serif" w:hAnsi="PT Astra Serif"/>
          <w:sz w:val="26"/>
          <w:szCs w:val="26"/>
          <w:lang w:eastAsia="ru-RU"/>
        </w:rPr>
        <w:t>в г.Серов</w:t>
      </w:r>
      <w:r w:rsidR="008B08C7">
        <w:rPr>
          <w:rFonts w:ascii="PT Astra Serif" w:hAnsi="PT Astra Serif"/>
          <w:sz w:val="26"/>
          <w:szCs w:val="26"/>
          <w:lang w:eastAsia="ru-RU"/>
        </w:rPr>
        <w:t>,</w:t>
      </w:r>
      <w:r w:rsidRPr="0031629F">
        <w:rPr>
          <w:rFonts w:ascii="PT Astra Serif" w:hAnsi="PT Astra Serif"/>
          <w:sz w:val="26"/>
          <w:szCs w:val="26"/>
          <w:lang w:eastAsia="ru-RU"/>
        </w:rPr>
        <w:t xml:space="preserve"> п.</w:t>
      </w:r>
      <w:r w:rsidR="008B08C7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31629F">
        <w:rPr>
          <w:rFonts w:ascii="PT Astra Serif" w:hAnsi="PT Astra Serif"/>
          <w:sz w:val="26"/>
          <w:szCs w:val="26"/>
          <w:lang w:eastAsia="ru-RU"/>
        </w:rPr>
        <w:t>Новая Кола</w:t>
      </w:r>
      <w:r w:rsidR="008B08C7">
        <w:rPr>
          <w:rFonts w:ascii="PT Astra Serif" w:hAnsi="PT Astra Serif"/>
          <w:sz w:val="26"/>
          <w:szCs w:val="26"/>
          <w:lang w:eastAsia="ru-RU"/>
        </w:rPr>
        <w:t>,</w:t>
      </w:r>
      <w:r w:rsidRPr="0031629F">
        <w:rPr>
          <w:rFonts w:ascii="PT Astra Serif" w:hAnsi="PT Astra Serif"/>
          <w:sz w:val="26"/>
          <w:szCs w:val="26"/>
          <w:lang w:eastAsia="ru-RU"/>
        </w:rPr>
        <w:t xml:space="preserve"> по ул.</w:t>
      </w:r>
      <w:r w:rsidR="008B08C7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31629F">
        <w:rPr>
          <w:rFonts w:ascii="PT Astra Serif" w:hAnsi="PT Astra Serif"/>
          <w:sz w:val="26"/>
          <w:szCs w:val="26"/>
          <w:lang w:eastAsia="ru-RU"/>
        </w:rPr>
        <w:t xml:space="preserve">Углежогов, д.6, 45-летний </w:t>
      </w:r>
      <w:r w:rsidRPr="0031629F">
        <w:rPr>
          <w:rFonts w:ascii="PT Astra Serif" w:hAnsi="PT Astra Serif"/>
          <w:color w:val="000000"/>
          <w:sz w:val="26"/>
          <w:szCs w:val="26"/>
        </w:rPr>
        <w:t xml:space="preserve">водитель, управляя автомобилем «Шкода Октавия», при повороте налево с ул. Лизы Чайкиной на ул. Углежогов допустил наезд на ребенка 1 года 4 </w:t>
      </w:r>
      <w:r w:rsidR="008B08C7">
        <w:rPr>
          <w:rFonts w:ascii="PT Astra Serif" w:hAnsi="PT Astra Serif"/>
          <w:color w:val="000000"/>
          <w:sz w:val="26"/>
          <w:szCs w:val="26"/>
        </w:rPr>
        <w:t>месяца, которого перевозила мать</w:t>
      </w:r>
      <w:r w:rsidRPr="0031629F">
        <w:rPr>
          <w:rFonts w:ascii="PT Astra Serif" w:hAnsi="PT Astra Serif"/>
          <w:color w:val="000000"/>
          <w:sz w:val="26"/>
          <w:szCs w:val="26"/>
        </w:rPr>
        <w:t xml:space="preserve"> справа налево по нерегулируемому пешеходному переходу на снегокате позади себя.</w:t>
      </w:r>
      <w:proofErr w:type="gramEnd"/>
      <w:r w:rsidR="00946CF6" w:rsidRPr="0031629F">
        <w:rPr>
          <w:rFonts w:ascii="PT Astra Serif" w:hAnsi="PT Astra Serif"/>
          <w:sz w:val="26"/>
          <w:szCs w:val="26"/>
        </w:rPr>
        <w:t xml:space="preserve"> </w:t>
      </w:r>
      <w:r w:rsidR="00946CF6" w:rsidRPr="0031629F">
        <w:rPr>
          <w:rFonts w:ascii="PT Astra Serif" w:eastAsia="Times New Roman" w:hAnsi="PT Astra Serif"/>
          <w:sz w:val="26"/>
          <w:szCs w:val="26"/>
          <w:lang w:eastAsia="ru-RU"/>
        </w:rPr>
        <w:t xml:space="preserve">В результате ДТП ребенок </w:t>
      </w:r>
      <w:r w:rsidR="00946CF6" w:rsidRPr="0031629F">
        <w:rPr>
          <w:rFonts w:ascii="PT Astra Serif" w:hAnsi="PT Astra Serif"/>
          <w:sz w:val="26"/>
          <w:szCs w:val="26"/>
        </w:rPr>
        <w:t xml:space="preserve">доставлен в травмпункт ГАУЗ СО «Серовская городская больница». После осмотра врача </w:t>
      </w:r>
      <w:proofErr w:type="gramStart"/>
      <w:r w:rsidR="00946CF6" w:rsidRPr="0031629F">
        <w:rPr>
          <w:rFonts w:ascii="PT Astra Serif" w:hAnsi="PT Astra Serif"/>
          <w:sz w:val="26"/>
          <w:szCs w:val="26"/>
        </w:rPr>
        <w:t>отпущен</w:t>
      </w:r>
      <w:proofErr w:type="gramEnd"/>
      <w:r w:rsidR="00946CF6" w:rsidRPr="0031629F">
        <w:rPr>
          <w:rFonts w:ascii="PT Astra Serif" w:hAnsi="PT Astra Serif"/>
          <w:sz w:val="26"/>
          <w:szCs w:val="26"/>
        </w:rPr>
        <w:t xml:space="preserve">  домой, в лечении не нуждается.</w:t>
      </w:r>
    </w:p>
    <w:p w:rsidR="0031629F" w:rsidRPr="0031629F" w:rsidRDefault="0031629F" w:rsidP="00571325">
      <w:pPr>
        <w:spacing w:after="0" w:line="240" w:lineRule="auto"/>
        <w:ind w:firstLine="708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31629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571325" w:rsidRPr="0031629F" w:rsidRDefault="00571325" w:rsidP="00571325">
      <w:pPr>
        <w:spacing w:after="0" w:line="240" w:lineRule="auto"/>
        <w:ind w:firstLine="708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31629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Госавтоинспекция города Серова настоятельно рекомендует соблюдать Правила дорожного движения! И напоминает, что переходить проезжую часть дороги необходимо с осуществлением визуального контакта с водителями транспортных средств, строго под прямым углом, только спокойным шагом и убедившись в безопасности перехода. </w:t>
      </w:r>
      <w:r w:rsidR="008B08C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   </w:t>
      </w:r>
      <w:r w:rsidRPr="0031629F">
        <w:rPr>
          <w:rFonts w:ascii="PT Astra Serif" w:eastAsia="Times New Roman" w:hAnsi="PT Astra Serif"/>
          <w:b/>
          <w:sz w:val="28"/>
          <w:szCs w:val="28"/>
          <w:lang w:eastAsia="ru-RU"/>
        </w:rPr>
        <w:t>Также нужно избегать ситуаций закрытого обзора, опасно выходить на дорогу из-за стоящих автомобилей, кустов, деревьев. При пер</w:t>
      </w:r>
      <w:r w:rsidR="008B08C7">
        <w:rPr>
          <w:rFonts w:ascii="PT Astra Serif" w:eastAsia="Times New Roman" w:hAnsi="PT Astra Serif"/>
          <w:b/>
          <w:sz w:val="28"/>
          <w:szCs w:val="28"/>
          <w:lang w:eastAsia="ru-RU"/>
        </w:rPr>
        <w:t>еходе дороги отказаться</w:t>
      </w:r>
      <w:r w:rsidRPr="0031629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от использования  наушников и мобильных  телеф</w:t>
      </w:r>
      <w:r w:rsidR="008B08C7">
        <w:rPr>
          <w:rFonts w:ascii="PT Astra Serif" w:eastAsia="Times New Roman" w:hAnsi="PT Astra Serif"/>
          <w:b/>
          <w:sz w:val="28"/>
          <w:szCs w:val="28"/>
          <w:lang w:eastAsia="ru-RU"/>
        </w:rPr>
        <w:t>онов, а также необходимо снять</w:t>
      </w:r>
      <w:r w:rsidRPr="0031629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капюшоны, ограничивающие обзор. Пешеходам нужно обязательно иметь на своей одежде световозвращающие элементы, независимо от времени суток и года. Всем ученикам начального звена необходимо передвигаться строго по утвержденному маршруту «дом-школа-дом», соблюдая максимальную осторожность и дисциплину.</w:t>
      </w:r>
      <w:r w:rsidR="00946CF6" w:rsidRPr="0031629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8B08C7" w:rsidRDefault="00946CF6" w:rsidP="00571325">
      <w:pPr>
        <w:spacing w:after="0" w:line="240" w:lineRule="auto"/>
        <w:ind w:firstLine="708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31629F">
        <w:rPr>
          <w:rFonts w:ascii="PT Astra Serif" w:eastAsia="Times New Roman" w:hAnsi="PT Astra Serif"/>
          <w:b/>
          <w:sz w:val="28"/>
          <w:szCs w:val="28"/>
          <w:lang w:eastAsia="ru-RU"/>
        </w:rPr>
        <w:t>Особое внимание для родителей, перевозящих детей на санках: при пересечении пешеходного перехода</w:t>
      </w:r>
      <w:r w:rsidR="008B08C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необходимо ребёнка достать с санок, держать</w:t>
      </w:r>
      <w:r w:rsidRPr="0031629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р</w:t>
      </w:r>
      <w:r w:rsidR="008B08C7">
        <w:rPr>
          <w:rFonts w:ascii="PT Astra Serif" w:eastAsia="Times New Roman" w:hAnsi="PT Astra Serif"/>
          <w:b/>
          <w:sz w:val="28"/>
          <w:szCs w:val="28"/>
          <w:lang w:eastAsia="ru-RU"/>
        </w:rPr>
        <w:t>ебенка крепко за руку и следовать</w:t>
      </w:r>
      <w:r w:rsidRPr="0031629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правилам безопасного поведения на дороге. </w:t>
      </w:r>
    </w:p>
    <w:p w:rsidR="00946CF6" w:rsidRPr="0031629F" w:rsidRDefault="008B08C7" w:rsidP="00571325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Помните, безопасность </w:t>
      </w:r>
      <w:bookmarkStart w:id="0" w:name="_GoBack"/>
      <w:bookmarkEnd w:id="0"/>
      <w:r w:rsidR="00946CF6" w:rsidRPr="0031629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детей зависит от каждого взрослого участника дорожного движ</w:t>
      </w:r>
      <w:r w:rsidR="0031629F" w:rsidRPr="0031629F">
        <w:rPr>
          <w:rFonts w:ascii="PT Astra Serif" w:eastAsia="Times New Roman" w:hAnsi="PT Astra Serif"/>
          <w:b/>
          <w:sz w:val="28"/>
          <w:szCs w:val="28"/>
          <w:lang w:eastAsia="ru-RU"/>
        </w:rPr>
        <w:t>ения. Будьте внимательны и отве</w:t>
      </w:r>
      <w:r w:rsidR="00946CF6" w:rsidRPr="0031629F">
        <w:rPr>
          <w:rFonts w:ascii="PT Astra Serif" w:eastAsia="Times New Roman" w:hAnsi="PT Astra Serif"/>
          <w:b/>
          <w:sz w:val="28"/>
          <w:szCs w:val="28"/>
          <w:lang w:eastAsia="ru-RU"/>
        </w:rPr>
        <w:t>т</w:t>
      </w:r>
      <w:r w:rsidR="0031629F" w:rsidRPr="0031629F">
        <w:rPr>
          <w:rFonts w:ascii="PT Astra Serif" w:eastAsia="Times New Roman" w:hAnsi="PT Astra Serif"/>
          <w:b/>
          <w:sz w:val="28"/>
          <w:szCs w:val="28"/>
          <w:lang w:eastAsia="ru-RU"/>
        </w:rPr>
        <w:t>ст</w:t>
      </w:r>
      <w:r w:rsidR="00946CF6" w:rsidRPr="0031629F">
        <w:rPr>
          <w:rFonts w:ascii="PT Astra Serif" w:eastAsia="Times New Roman" w:hAnsi="PT Astra Serif"/>
          <w:b/>
          <w:sz w:val="28"/>
          <w:szCs w:val="28"/>
          <w:lang w:eastAsia="ru-RU"/>
        </w:rPr>
        <w:t>венны!</w:t>
      </w:r>
    </w:p>
    <w:p w:rsidR="00571325" w:rsidRPr="0031629F" w:rsidRDefault="00571325" w:rsidP="005713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PT Astra Serif" w:eastAsia="Times New Roman" w:hAnsi="PT Astra Serif" w:cs="Courier New"/>
          <w:b/>
          <w:spacing w:val="-5"/>
          <w:sz w:val="32"/>
          <w:szCs w:val="32"/>
          <w:lang w:eastAsia="ru-RU"/>
        </w:rPr>
      </w:pPr>
      <w:r w:rsidRPr="0031629F">
        <w:rPr>
          <w:rFonts w:ascii="PT Astra Serif" w:eastAsia="Times New Roman" w:hAnsi="PT Astra Serif" w:cs="Courier New"/>
          <w:b/>
          <w:spacing w:val="-5"/>
          <w:sz w:val="32"/>
          <w:szCs w:val="32"/>
          <w:bdr w:val="none" w:sz="0" w:space="0" w:color="auto" w:frame="1"/>
          <w:lang w:eastAsia="ru-RU"/>
        </w:rPr>
        <w:tab/>
      </w:r>
    </w:p>
    <w:p w:rsidR="00D500C1" w:rsidRPr="0031629F" w:rsidRDefault="00571325" w:rsidP="0031629F">
      <w:pPr>
        <w:spacing w:after="0" w:line="240" w:lineRule="auto"/>
        <w:ind w:firstLine="141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31629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                         Отдел Госавтоинспекции МО МВД России «Серовский».</w:t>
      </w:r>
    </w:p>
    <w:sectPr w:rsidR="00D500C1" w:rsidRPr="0031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1B"/>
    <w:rsid w:val="0031629F"/>
    <w:rsid w:val="00447F1B"/>
    <w:rsid w:val="00571325"/>
    <w:rsid w:val="008B08C7"/>
    <w:rsid w:val="00946CF6"/>
    <w:rsid w:val="00D5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рабочий</cp:lastModifiedBy>
  <cp:revision>3</cp:revision>
  <cp:lastPrinted>2025-12-03T06:31:00Z</cp:lastPrinted>
  <dcterms:created xsi:type="dcterms:W3CDTF">2025-12-03T03:23:00Z</dcterms:created>
  <dcterms:modified xsi:type="dcterms:W3CDTF">2025-12-03T06:31:00Z</dcterms:modified>
</cp:coreProperties>
</file>